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t>汕府〔2021〕22号</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t xml:space="preserve">  </w:t>
      </w:r>
      <w:r>
        <w:rPr>
          <w:rFonts w:hint="eastAsia" w:ascii="方正书宋简体" w:hAnsi="方正书宋简体" w:eastAsia="方正书宋简体" w:cs="方正书宋简体"/>
          <w:lang w:val="en-US" w:eastAsia="zh-CN"/>
        </w:rPr>
        <w:tab/>
      </w:r>
      <w:r>
        <w:rPr>
          <w:rFonts w:hint="eastAsia" w:ascii="方正书宋简体" w:hAnsi="方正书宋简体" w:eastAsia="方正书宋简体" w:cs="方正书宋简体"/>
          <w:lang w:val="en-US" w:eastAsia="zh-CN"/>
        </w:rPr>
        <w:tab/>
      </w:r>
      <w:r>
        <w:rPr>
          <w:rFonts w:hint="eastAsia" w:ascii="方正书宋简体" w:hAnsi="方正书宋简体" w:eastAsia="方正书宋简体" w:cs="方正书宋简体"/>
          <w:lang w:val="en-US" w:eastAsia="zh-CN"/>
        </w:rPr>
        <w:t xml:space="preserve">  </w:t>
      </w:r>
      <w:r>
        <w:rPr>
          <w:rFonts w:hint="eastAsia" w:ascii="方正书宋简体" w:hAnsi="方正书宋简体" w:eastAsia="方正书宋简体" w:cs="方正书宋简体"/>
          <w:lang w:eastAsia="zh-CN"/>
        </w:rPr>
        <w:t>根据《广东省人民政府关于开展市县市场监管综合执法工作的公告》（粤府函〔2020〕74号）、《中共广东省委机构编制委员会关于印发〈广东省深化市场监管综合行政执法改革实施方案〉的通知》（粤机编发〔2019〕133号）、《中共汕尾市委 汕尾市人民政府关于印发〈汕尾市机构改革方案〉的通知》（汕尾发〔2018〕19号）和《关于将商务领域执法职责划入市场监管综合行政执法队伍的通知（汕机编办〔2020〕2号）等文件精神，现将汕尾市商务局承担的商务领域行政执法职责划入汕尾市市场监督管理局。</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t xml:space="preserve">  </w:t>
      </w:r>
      <w:r>
        <w:rPr>
          <w:rFonts w:hint="eastAsia" w:ascii="方正书宋简体" w:hAnsi="方正书宋简体" w:eastAsia="方正书宋简体" w:cs="方正书宋简体"/>
          <w:lang w:val="en-US" w:eastAsia="zh-CN"/>
        </w:rPr>
        <w:t xml:space="preserve">  </w:t>
      </w:r>
      <w:r>
        <w:rPr>
          <w:rFonts w:hint="eastAsia" w:ascii="方正书宋简体" w:hAnsi="方正书宋简体" w:eastAsia="方正书宋简体" w:cs="方正书宋简体"/>
          <w:lang w:eastAsia="zh-CN"/>
        </w:rPr>
        <w:t>自本通告公布之日起，市级商务领域行政执法职责（行政处罚权以及与行政处罚相关的行政检查权、行政强制措施权），包括投诉举报的调查处理和行政处罚案件的立案、调查、处罚等由汕尾市市场监督管理局行使。</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t xml:space="preserve">  </w:t>
      </w:r>
      <w:r>
        <w:rPr>
          <w:rFonts w:hint="eastAsia" w:ascii="方正书宋简体" w:hAnsi="方正书宋简体" w:eastAsia="方正书宋简体" w:cs="方正书宋简体"/>
          <w:lang w:val="en-US" w:eastAsia="zh-CN"/>
        </w:rPr>
        <w:t xml:space="preserve">  </w:t>
      </w:r>
      <w:r>
        <w:rPr>
          <w:rFonts w:hint="eastAsia" w:ascii="方正书宋简体" w:hAnsi="方正书宋简体" w:eastAsia="方正书宋简体" w:cs="方正书宋简体"/>
          <w:lang w:eastAsia="zh-CN"/>
        </w:rPr>
        <w:t>特此通告。</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t xml:space="preserve">  </w:t>
      </w:r>
      <w:r>
        <w:rPr>
          <w:rFonts w:hint="eastAsia" w:ascii="方正书宋简体" w:hAnsi="方正书宋简体" w:eastAsia="方正书宋简体" w:cs="方正书宋简体"/>
          <w:lang w:val="en-US" w:eastAsia="zh-CN"/>
        </w:rPr>
        <w:t xml:space="preserve">  </w:t>
      </w:r>
      <w:r>
        <w:rPr>
          <w:rFonts w:hint="eastAsia" w:ascii="方正书宋简体" w:hAnsi="方正书宋简体" w:eastAsia="方正书宋简体" w:cs="方正书宋简体"/>
          <w:lang w:eastAsia="zh-CN"/>
        </w:rPr>
        <w:t>附件：汕尾市商务执法事项划转清单</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right"/>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t xml:space="preserve">汕尾市人民政府   </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right"/>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t>2021年9月16日</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right"/>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right"/>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right"/>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right"/>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right"/>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right"/>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anchor distT="0" distB="0" distL="114300" distR="114300" simplePos="0" relativeHeight="251659264" behindDoc="0" locked="0" layoutInCell="1" allowOverlap="1">
            <wp:simplePos x="0" y="0"/>
            <wp:positionH relativeFrom="column">
              <wp:align>left</wp:align>
            </wp:positionH>
            <wp:positionV relativeFrom="page">
              <wp:align>center</wp:align>
            </wp:positionV>
            <wp:extent cx="5611495" cy="7731125"/>
            <wp:effectExtent l="0" t="0" r="8255" b="3175"/>
            <wp:wrapNone/>
            <wp:docPr id="1" name="图片 1" descr="表格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_页面_01"/>
                    <pic:cNvPicPr>
                      <a:picLocks noChangeAspect="1"/>
                    </pic:cNvPicPr>
                  </pic:nvPicPr>
                  <pic:blipFill>
                    <a:blip r:embed="rId4"/>
                    <a:stretch>
                      <a:fillRect/>
                    </a:stretch>
                  </pic:blipFill>
                  <pic:spPr>
                    <a:xfrm>
                      <a:off x="0" y="0"/>
                      <a:ext cx="5611495" cy="7731125"/>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bookmarkStart w:id="0" w:name="_GoBack"/>
      <w:bookmarkEnd w:id="0"/>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27" name="图片 27" descr="表格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表格_页面_02"/>
                    <pic:cNvPicPr>
                      <a:picLocks noChangeAspect="1"/>
                    </pic:cNvPicPr>
                  </pic:nvPicPr>
                  <pic:blipFill>
                    <a:blip r:embed="rId5"/>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28" name="图片 28" descr="表格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表格_页面_03"/>
                    <pic:cNvPicPr>
                      <a:picLocks noChangeAspect="1"/>
                    </pic:cNvPicPr>
                  </pic:nvPicPr>
                  <pic:blipFill>
                    <a:blip r:embed="rId6"/>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29" name="图片 29" descr="表格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表格_页面_04"/>
                    <pic:cNvPicPr>
                      <a:picLocks noChangeAspect="1"/>
                    </pic:cNvPicPr>
                  </pic:nvPicPr>
                  <pic:blipFill>
                    <a:blip r:embed="rId7"/>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30" name="图片 30" descr="表格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表格_页面_05"/>
                    <pic:cNvPicPr>
                      <a:picLocks noChangeAspect="1"/>
                    </pic:cNvPicPr>
                  </pic:nvPicPr>
                  <pic:blipFill>
                    <a:blip r:embed="rId8"/>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31" name="图片 31" descr="表格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表格_页面_06"/>
                    <pic:cNvPicPr>
                      <a:picLocks noChangeAspect="1"/>
                    </pic:cNvPicPr>
                  </pic:nvPicPr>
                  <pic:blipFill>
                    <a:blip r:embed="rId9"/>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32" name="图片 32" descr="表格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表格_页面_07"/>
                    <pic:cNvPicPr>
                      <a:picLocks noChangeAspect="1"/>
                    </pic:cNvPicPr>
                  </pic:nvPicPr>
                  <pic:blipFill>
                    <a:blip r:embed="rId10"/>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54040" cy="7731125"/>
            <wp:effectExtent l="0" t="0" r="3810" b="3175"/>
            <wp:docPr id="33" name="图片 33" descr="C:\Documents and Settings\Administrator\桌面\表格\表格_页面_08.jpg表格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Documents and Settings\Administrator\桌面\表格\表格_页面_08.jpg表格_页面_08"/>
                    <pic:cNvPicPr>
                      <a:picLocks noChangeAspect="1"/>
                    </pic:cNvPicPr>
                  </pic:nvPicPr>
                  <pic:blipFill>
                    <a:blip r:embed="rId11"/>
                    <a:srcRect/>
                    <a:stretch>
                      <a:fillRect/>
                    </a:stretch>
                  </pic:blipFill>
                  <pic:spPr>
                    <a:xfrm>
                      <a:off x="0" y="0"/>
                      <a:ext cx="5654040"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34" name="图片 34" descr="表格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表格_页面_09"/>
                    <pic:cNvPicPr>
                      <a:picLocks noChangeAspect="1"/>
                    </pic:cNvPicPr>
                  </pic:nvPicPr>
                  <pic:blipFill>
                    <a:blip r:embed="rId12"/>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35" name="图片 35" descr="表格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表格_页面_10"/>
                    <pic:cNvPicPr>
                      <a:picLocks noChangeAspect="1"/>
                    </pic:cNvPicPr>
                  </pic:nvPicPr>
                  <pic:blipFill>
                    <a:blip r:embed="rId13"/>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36" name="图片 36" descr="表格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表格_页面_11"/>
                    <pic:cNvPicPr>
                      <a:picLocks noChangeAspect="1"/>
                    </pic:cNvPicPr>
                  </pic:nvPicPr>
                  <pic:blipFill>
                    <a:blip r:embed="rId14"/>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37" name="图片 37" descr="表格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表格_页面_12"/>
                    <pic:cNvPicPr>
                      <a:picLocks noChangeAspect="1"/>
                    </pic:cNvPicPr>
                  </pic:nvPicPr>
                  <pic:blipFill>
                    <a:blip r:embed="rId15"/>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54040" cy="7731125"/>
            <wp:effectExtent l="0" t="0" r="3810" b="3175"/>
            <wp:docPr id="38" name="图片 38" descr="C:\Documents and Settings\Administrator\桌面\表格\表格_页面_13.jpg表格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Documents and Settings\Administrator\桌面\表格\表格_页面_13.jpg表格_页面_13"/>
                    <pic:cNvPicPr>
                      <a:picLocks noChangeAspect="1"/>
                    </pic:cNvPicPr>
                  </pic:nvPicPr>
                  <pic:blipFill>
                    <a:blip r:embed="rId16"/>
                    <a:srcRect/>
                    <a:stretch>
                      <a:fillRect/>
                    </a:stretch>
                  </pic:blipFill>
                  <pic:spPr>
                    <a:xfrm>
                      <a:off x="0" y="0"/>
                      <a:ext cx="5654040"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54040" cy="7731125"/>
            <wp:effectExtent l="0" t="0" r="3810" b="3175"/>
            <wp:docPr id="39" name="图片 39" descr="C:\Documents and Settings\Administrator\桌面\表格\表格_页面_14.jpg表格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Documents and Settings\Administrator\桌面\表格\表格_页面_14.jpg表格_页面_14"/>
                    <pic:cNvPicPr>
                      <a:picLocks noChangeAspect="1"/>
                    </pic:cNvPicPr>
                  </pic:nvPicPr>
                  <pic:blipFill>
                    <a:blip r:embed="rId17"/>
                    <a:srcRect/>
                    <a:stretch>
                      <a:fillRect/>
                    </a:stretch>
                  </pic:blipFill>
                  <pic:spPr>
                    <a:xfrm>
                      <a:off x="0" y="0"/>
                      <a:ext cx="5654040"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40" name="图片 40" descr="表格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表格_页面_15"/>
                    <pic:cNvPicPr>
                      <a:picLocks noChangeAspect="1"/>
                    </pic:cNvPicPr>
                  </pic:nvPicPr>
                  <pic:blipFill>
                    <a:blip r:embed="rId18"/>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41" name="图片 41" descr="表格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表格_页面_16"/>
                    <pic:cNvPicPr>
                      <a:picLocks noChangeAspect="1"/>
                    </pic:cNvPicPr>
                  </pic:nvPicPr>
                  <pic:blipFill>
                    <a:blip r:embed="rId19"/>
                    <a:stretch>
                      <a:fillRect/>
                    </a:stretch>
                  </pic:blipFill>
                  <pic:spPr>
                    <a:xfrm>
                      <a:off x="0" y="0"/>
                      <a:ext cx="5611495"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ascii="方正书宋简体" w:hAnsi="方正书宋简体" w:eastAsia="方正书宋简体" w:cs="方正书宋简体"/>
          <w:lang w:eastAsia="zh-CN"/>
        </w:rPr>
      </w:pPr>
    </w:p>
    <w:p>
      <w:pPr>
        <w:pStyle w:val="2"/>
        <w:rPr>
          <w:rFonts w:hint="eastAsia"/>
          <w:lang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11495" cy="7731125"/>
            <wp:effectExtent l="0" t="0" r="8255" b="3175"/>
            <wp:docPr id="42" name="图片 42" descr="表格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表格_页面_17"/>
                    <pic:cNvPicPr>
                      <a:picLocks noChangeAspect="1"/>
                    </pic:cNvPicPr>
                  </pic:nvPicPr>
                  <pic:blipFill>
                    <a:blip r:embed="rId20"/>
                    <a:stretch>
                      <a:fillRect/>
                    </a:stretch>
                  </pic:blipFill>
                  <pic:spPr>
                    <a:xfrm>
                      <a:off x="0" y="0"/>
                      <a:ext cx="5611495" cy="77311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t xml:space="preserve">  </w:t>
      </w:r>
    </w:p>
    <w:p>
      <w:pPr>
        <w:rPr>
          <w:rFonts w:hint="eastAsia" w:ascii="方正书宋简体" w:hAnsi="方正书宋简体" w:eastAsia="方正书宋简体" w:cs="方正书宋简体"/>
          <w:lang w:eastAsia="zh-CN"/>
        </w:rPr>
      </w:pPr>
      <w:r>
        <w:rPr>
          <w:rFonts w:hint="eastAsia" w:ascii="方正书宋简体" w:hAnsi="方正书宋简体" w:eastAsia="方正书宋简体" w:cs="方正书宋简体"/>
          <w:lang w:eastAsia="zh-CN"/>
        </w:rPr>
        <w:drawing>
          <wp:inline distT="0" distB="0" distL="114300" distR="114300">
            <wp:extent cx="5654040" cy="7731125"/>
            <wp:effectExtent l="0" t="0" r="3810" b="3175"/>
            <wp:docPr id="43" name="图片 43" descr="C:\Documents and Settings\Administrator\桌面\表格\表格_页面_18.jpg表格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Documents and Settings\Administrator\桌面\表格\表格_页面_18.jpg表格_页面_18"/>
                    <pic:cNvPicPr>
                      <a:picLocks noChangeAspect="1"/>
                    </pic:cNvPicPr>
                  </pic:nvPicPr>
                  <pic:blipFill>
                    <a:blip r:embed="rId21"/>
                    <a:srcRect/>
                    <a:stretch>
                      <a:fillRect/>
                    </a:stretch>
                  </pic:blipFill>
                  <pic:spPr>
                    <a:xfrm>
                      <a:off x="0" y="0"/>
                      <a:ext cx="5654040" cy="7731125"/>
                    </a:xfrm>
                    <a:prstGeom prst="rect">
                      <a:avLst/>
                    </a:prstGeom>
                  </pic:spPr>
                </pic:pic>
              </a:graphicData>
            </a:graphic>
          </wp:inline>
        </w:drawing>
      </w:r>
    </w:p>
    <w:p>
      <w:pPr>
        <w:pStyle w:val="2"/>
        <w:rPr>
          <w:rFonts w:hint="eastAsia" w:ascii="方正书宋简体" w:hAnsi="方正书宋简体" w:eastAsia="方正书宋简体" w:cs="方正书宋简体"/>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654040" cy="7731125"/>
            <wp:effectExtent l="0" t="0" r="3810" b="3175"/>
            <wp:docPr id="44" name="图片 44" descr="C:\Documents and Settings\Administrator\桌面\表格\表格_页面_19.jpg表格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Documents and Settings\Administrator\桌面\表格\表格_页面_19.jpg表格_页面_19"/>
                    <pic:cNvPicPr>
                      <a:picLocks noChangeAspect="1"/>
                    </pic:cNvPicPr>
                  </pic:nvPicPr>
                  <pic:blipFill>
                    <a:blip r:embed="rId22"/>
                    <a:srcRect/>
                    <a:stretch>
                      <a:fillRect/>
                    </a:stretch>
                  </pic:blipFill>
                  <pic:spPr>
                    <a:xfrm>
                      <a:off x="0" y="0"/>
                      <a:ext cx="5654040" cy="7731125"/>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611495" cy="7731125"/>
            <wp:effectExtent l="0" t="0" r="8255" b="3175"/>
            <wp:docPr id="45" name="图片 45" descr="表格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表格_页面_20"/>
                    <pic:cNvPicPr>
                      <a:picLocks noChangeAspect="1"/>
                    </pic:cNvPicPr>
                  </pic:nvPicPr>
                  <pic:blipFill>
                    <a:blip r:embed="rId23"/>
                    <a:stretch>
                      <a:fillRect/>
                    </a:stretch>
                  </pic:blipFill>
                  <pic:spPr>
                    <a:xfrm>
                      <a:off x="0" y="0"/>
                      <a:ext cx="5611495" cy="7731125"/>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611495" cy="7731125"/>
            <wp:effectExtent l="0" t="0" r="8255" b="3175"/>
            <wp:docPr id="46" name="图片 46" descr="表格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表格_页面_21"/>
                    <pic:cNvPicPr>
                      <a:picLocks noChangeAspect="1"/>
                    </pic:cNvPicPr>
                  </pic:nvPicPr>
                  <pic:blipFill>
                    <a:blip r:embed="rId24"/>
                    <a:stretch>
                      <a:fillRect/>
                    </a:stretch>
                  </pic:blipFill>
                  <pic:spPr>
                    <a:xfrm>
                      <a:off x="0" y="0"/>
                      <a:ext cx="5611495" cy="7731125"/>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654040" cy="7731125"/>
            <wp:effectExtent l="0" t="0" r="3810" b="3175"/>
            <wp:docPr id="47" name="图片 47" descr="C:\Documents and Settings\Administrator\桌面\表格\表格_页面_22.jpg表格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Documents and Settings\Administrator\桌面\表格\表格_页面_22.jpg表格_页面_22"/>
                    <pic:cNvPicPr>
                      <a:picLocks noChangeAspect="1"/>
                    </pic:cNvPicPr>
                  </pic:nvPicPr>
                  <pic:blipFill>
                    <a:blip r:embed="rId25"/>
                    <a:srcRect/>
                    <a:stretch>
                      <a:fillRect/>
                    </a:stretch>
                  </pic:blipFill>
                  <pic:spPr>
                    <a:xfrm>
                      <a:off x="0" y="0"/>
                      <a:ext cx="5654040" cy="7731125"/>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611495" cy="7731125"/>
            <wp:effectExtent l="0" t="0" r="8255" b="3175"/>
            <wp:docPr id="49" name="图片 49" descr="表格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表格_页面_23"/>
                    <pic:cNvPicPr>
                      <a:picLocks noChangeAspect="1"/>
                    </pic:cNvPicPr>
                  </pic:nvPicPr>
                  <pic:blipFill>
                    <a:blip r:embed="rId26"/>
                    <a:stretch>
                      <a:fillRect/>
                    </a:stretch>
                  </pic:blipFill>
                  <pic:spPr>
                    <a:xfrm>
                      <a:off x="0" y="0"/>
                      <a:ext cx="5611495" cy="7731125"/>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611495" cy="7731125"/>
            <wp:effectExtent l="0" t="0" r="8255" b="3175"/>
            <wp:docPr id="50" name="图片 50" descr="表格_页面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表格_页面_24"/>
                    <pic:cNvPicPr>
                      <a:picLocks noChangeAspect="1"/>
                    </pic:cNvPicPr>
                  </pic:nvPicPr>
                  <pic:blipFill>
                    <a:blip r:embed="rId27"/>
                    <a:stretch>
                      <a:fillRect/>
                    </a:stretch>
                  </pic:blipFill>
                  <pic:spPr>
                    <a:xfrm>
                      <a:off x="0" y="0"/>
                      <a:ext cx="5611495" cy="7731125"/>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611495" cy="7731125"/>
            <wp:effectExtent l="0" t="0" r="8255" b="3175"/>
            <wp:docPr id="51" name="图片 51" descr="表格_页面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表格_页面_25"/>
                    <pic:cNvPicPr>
                      <a:picLocks noChangeAspect="1"/>
                    </pic:cNvPicPr>
                  </pic:nvPicPr>
                  <pic:blipFill>
                    <a:blip r:embed="rId28"/>
                    <a:stretch>
                      <a:fillRect/>
                    </a:stretch>
                  </pic:blipFill>
                  <pic:spPr>
                    <a:xfrm>
                      <a:off x="0" y="0"/>
                      <a:ext cx="5611495" cy="7731125"/>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r>
        <w:rPr>
          <w:rFonts w:hint="eastAsia"/>
          <w:lang w:eastAsia="zh-CN"/>
        </w:rPr>
        <w:drawing>
          <wp:inline distT="0" distB="0" distL="114300" distR="114300">
            <wp:extent cx="5654040" cy="7731125"/>
            <wp:effectExtent l="0" t="0" r="3810" b="3175"/>
            <wp:docPr id="52" name="图片 52" descr="C:\Documents and Settings\Administrator\桌面\表格\表格_页面_26.jpg表格_页面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Documents and Settings\Administrator\桌面\表格\表格_页面_26.jpg表格_页面_26"/>
                    <pic:cNvPicPr>
                      <a:picLocks noChangeAspect="1"/>
                    </pic:cNvPicPr>
                  </pic:nvPicPr>
                  <pic:blipFill>
                    <a:blip r:embed="rId29"/>
                    <a:srcRect/>
                    <a:stretch>
                      <a:fillRect/>
                    </a:stretch>
                  </pic:blipFill>
                  <pic:spPr>
                    <a:xfrm>
                      <a:off x="0" y="0"/>
                      <a:ext cx="5654040" cy="77311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方正书宋简体">
    <w:altName w:val="宋体"/>
    <w:panose1 w:val="03000509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1F3881"/>
    <w:rsid w:val="261F3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pPr>
      <w:ind w:left="20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2021-10-28T08:38:00Z</dcterms:created>
  <dc:creator>Administrator</dc:creator>
  <cp:lastModifiedBy>Administrator</cp:lastModifiedBy>
  <dcterms:modified xsi:type="dcterms:W3CDTF">2021-10-28T08:39:19Z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64147FE56E93427AAF373A711E15202F</vt:lpwstr>
  </property>
</Properties>
</file>