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3788" w:type="dxa"/>
        <w:tblInd w:w="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882"/>
        <w:gridCol w:w="3412"/>
        <w:gridCol w:w="1125"/>
        <w:gridCol w:w="1250"/>
        <w:gridCol w:w="1750"/>
        <w:gridCol w:w="1662"/>
      </w:tblGrid>
      <w:tr w14:paraId="3507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37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0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Toc226217114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汕尾站2025年生态环境常规监测项目（包组2海丰牛黄山空气自动监测站安全检查及修复项目）报价表</w:t>
            </w:r>
          </w:p>
        </w:tc>
      </w:tr>
      <w:tr w14:paraId="19FA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规格及相关要求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计量单位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06E0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（人民币 元）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  <w:p w14:paraId="07C1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（人民币 元）</w:t>
            </w:r>
          </w:p>
        </w:tc>
      </w:tr>
      <w:tr w14:paraId="00E7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066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室外扶梯栏杆加固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8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不锈钢加固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803E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DE0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4DC1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BD30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B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473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室外扶梯防锈处理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C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除锈刷漆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F39E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5AF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6099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AF88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4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E93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拆除室外围墙护裆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6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拆除室外围墙护裆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2B0D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0B5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4535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5B05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1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DC2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室外围墙护裆防水处理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1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刷防水漆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1F57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B50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4590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0AB0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73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6A8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拆除原地板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拆除并运走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46D0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23.2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2F2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F826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3A1C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1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354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室内防水处理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E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刷防水材料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FB2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A3C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6286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610C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43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465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管架结构制作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E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镀锌方管制作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A736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23.2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D71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0803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17EF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A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F45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管架结构防锈处理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B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刷防锈漆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2BA1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23.2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073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2BE1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D181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9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25B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封底板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E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实木板固定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29DF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23.2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F44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2936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DE03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B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C71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木地板铺贴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9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DD17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23.2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B74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239B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C579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23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725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踢脚线铺贴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2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C02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DA5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A7C2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99CE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C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309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拆除并安装原有推拉门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D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DC97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2AD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F339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FD2D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3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FFD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机房固定钢丝绳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D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8cm钢丝绳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0FAF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2CB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0E2E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083B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6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A36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清运垃圾、搬运材料等人工费用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6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CB2D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5C8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A4D4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F999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5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4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（人民币 元）</w:t>
            </w:r>
          </w:p>
        </w:tc>
        <w:tc>
          <w:tcPr>
            <w:tcW w:w="9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E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小写：RMB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</w:tr>
      <w:tr w14:paraId="1BD9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37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A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备注：</w:t>
            </w:r>
          </w:p>
          <w:p w14:paraId="38D6BF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1、供应商必须按报价表的格式填写，不得增加或删除表格内容。除项目要求填写的内容外，不得擅自改动报价表内容，否则将有可能影响成交结果，报价失败。</w:t>
            </w:r>
          </w:p>
          <w:p w14:paraId="1CE294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、报价应当包含本项目所涉及的服务价格、设备价格、应向中华人民共和国政府缴纳的增值税和其它税等全部税费、运输、保险、安装、伴随服务、标准附件价、备品备件及专用工具价、履行合同所需的费用、所有风险、责任等其他一切隐含及不可预见的费用等。</w:t>
            </w:r>
            <w:bookmarkStart w:id="2" w:name="_GoBack"/>
            <w:bookmarkEnd w:id="2"/>
          </w:p>
          <w:p w14:paraId="176253F9">
            <w:pPr>
              <w:pStyle w:val="2"/>
              <w:spacing w:line="240" w:lineRule="auto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3、报价表必须加盖单位公章，否则视为无效报价。</w:t>
            </w:r>
          </w:p>
        </w:tc>
      </w:tr>
    </w:tbl>
    <w:p w14:paraId="6AF8EA3E">
      <w:pPr>
        <w:pStyle w:val="13"/>
      </w:pPr>
    </w:p>
    <w:tbl>
      <w:tblPr>
        <w:tblStyle w:val="11"/>
        <w:tblpPr w:leftFromText="180" w:rightFromText="180" w:vertAnchor="text" w:horzAnchor="page" w:tblpX="9122" w:tblpY="183"/>
        <w:tblOverlap w:val="never"/>
        <w:tblW w:w="48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3958"/>
        <w:gridCol w:w="459"/>
      </w:tblGrid>
      <w:tr w14:paraId="62D3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5A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</w:tr>
      <w:tr w14:paraId="1C7B0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91C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0D0F1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BBD8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7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3A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法定代表人或授权人（签字）：</w:t>
            </w:r>
          </w:p>
        </w:tc>
      </w:tr>
      <w:tr w14:paraId="3BD6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54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45BCC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7F8C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3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0E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 w14:paraId="5488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B23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31F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452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C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3E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填报时间：</w:t>
            </w:r>
          </w:p>
        </w:tc>
      </w:tr>
    </w:tbl>
    <w:p w14:paraId="2DD2F5E9">
      <w:pPr>
        <w:pStyle w:val="13"/>
      </w:pPr>
    </w:p>
    <w:p w14:paraId="60AE9CCC">
      <w:pPr>
        <w:pStyle w:val="13"/>
      </w:pPr>
    </w:p>
    <w:p w14:paraId="5F4DC477">
      <w:pPr>
        <w:spacing w:before="120" w:beforeLines="50" w:after="240" w:afterLines="100"/>
        <w:jc w:val="center"/>
        <w:outlineLvl w:val="3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sectPr>
          <w:footerReference r:id="rId3" w:type="default"/>
          <w:pgSz w:w="16838" w:h="11906" w:orient="landscape"/>
          <w:pgMar w:top="1417" w:right="1440" w:bottom="1417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 w14:paraId="53B0B47B">
      <w:pPr>
        <w:spacing w:before="120" w:beforeLines="50" w:after="240" w:afterLines="100"/>
        <w:jc w:val="center"/>
        <w:outlineLvl w:val="3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法定代表人授权委托书</w:t>
      </w:r>
    </w:p>
    <w:p w14:paraId="1485E038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本授权委托书声明：注册于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>填报单位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地址）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eastAsia="zh-CN"/>
        </w:rPr>
        <w:t>填报单位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名称）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在下面签名的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（法定代表人姓名、职务）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在此授权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（被授权人姓名、职务）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作为我公司的合法代理人，就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活动作为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代表以我方的名义处理一切与之有关的事务。</w:t>
      </w:r>
    </w:p>
    <w:p w14:paraId="371B85E0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被授权人（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填报单位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授权代表）无转委托权限。</w:t>
      </w:r>
    </w:p>
    <w:p w14:paraId="01AF4896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本授权书自法定代表人签字或盖章之日起生效，特此声明。</w:t>
      </w:r>
    </w:p>
    <w:p w14:paraId="514252E5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6902215A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随附《法定代表人证明》</w:t>
      </w:r>
    </w:p>
    <w:p w14:paraId="1B18A47D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214A46A3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填报单位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名称（盖公章）：</w:t>
      </w:r>
    </w:p>
    <w:p w14:paraId="450A153C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地      址：</w:t>
      </w:r>
    </w:p>
    <w:p w14:paraId="530EAC8A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法定代表人（签字或盖章）：                 签字日期：  年  月   日</w:t>
      </w:r>
    </w:p>
    <w:p w14:paraId="18692C71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6F6D4B8E">
      <w:pPr>
        <w:widowControl/>
        <w:spacing w:line="360" w:lineRule="auto"/>
        <w:ind w:firstLine="36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</w:rPr>
        <w:t>被授权人（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填报单位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</w:rPr>
        <w:t xml:space="preserve">授权代表）（签字或盖章）： </w:t>
      </w:r>
    </w:p>
    <w:p w14:paraId="60B28D24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1984474A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9525</wp:posOffset>
                </wp:positionV>
                <wp:extent cx="5909310" cy="1896110"/>
                <wp:effectExtent l="4445" t="4445" r="10795" b="2349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1896110"/>
                          <a:chOff x="1074" y="9569"/>
                          <a:chExt cx="9306" cy="2986"/>
                        </a:xfrm>
                        <a:effectLst/>
                      </wpg:grpSpPr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5A6DE0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被授权人（授权代表）</w:t>
                              </w:r>
                            </w:p>
                            <w:p w14:paraId="1BF5BB73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居民身份证复印件粘贴处</w:t>
                              </w:r>
                            </w:p>
                            <w:p w14:paraId="327982D8">
                              <w:pPr>
                                <w:ind w:firstLine="1050" w:firstLineChars="500"/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</w:p>
                            <w:p w14:paraId="6CD0A6DF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（正面）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78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6AE2E23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被授权人（授权代表）</w:t>
                              </w:r>
                            </w:p>
                            <w:p w14:paraId="5D5C4848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居民身份证复印件粘贴处</w:t>
                              </w:r>
                            </w:p>
                            <w:p w14:paraId="4B8D79CA">
                              <w:pPr>
                                <w:ind w:firstLine="1050" w:firstLineChars="500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</w:p>
                            <w:p w14:paraId="6D2C6991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1pt;margin-top:0.75pt;height:149.3pt;width:465.3pt;z-index:251660288;mso-width-relative:page;mso-height-relative:page;" coordorigin="1074,9569" coordsize="9306,2986" o:gfxdata="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z5sAE1wAAAAcB&#10;AAAPAAAAAAAAAAEAIAAAACIAAABkcnMvZG93bnJldi54bWxQSwECFAAUAAAACACHTuJAG4gFv8cC&#10;AAB9CAAADgAAAAAAAAABACAAAAAmAQAAZHJzL2Uyb0RvYy54bWxQSwUGAAAAAAYABgBZAQAAXwYA&#10;AAAA&#10;">
                <o:lock v:ext="edit" aspectratio="f"/>
                <v:rect id="Rectangle 4" o:spid="_x0000_s1026" o:spt="1" style="position:absolute;left:1074;top:9569;height:2986;width:4596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35A6DE0"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被授权人（授权代表）</w:t>
                        </w:r>
                      </w:p>
                      <w:p w14:paraId="1BF5BB73"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居民身份证复印件粘贴处</w:t>
                        </w:r>
                      </w:p>
                      <w:p w14:paraId="327982D8">
                        <w:pPr>
                          <w:ind w:firstLine="1050" w:firstLineChars="500"/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</w:p>
                      <w:p w14:paraId="6CD0A6DF"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（正面）</w:t>
                        </w:r>
                      </w:p>
                    </w:txbxContent>
                  </v:textbox>
                </v:rect>
                <v:rect id="Rectangle 5" o:spid="_x0000_s1026" o:spt="1" style="position:absolute;left:5784;top:9569;height:2986;width:4596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6AE2E23"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被授权人（授权代表）</w:t>
                        </w:r>
                      </w:p>
                      <w:p w14:paraId="5D5C4848"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居民身份证复印件粘贴处</w:t>
                        </w:r>
                      </w:p>
                      <w:p w14:paraId="4B8D79CA">
                        <w:pPr>
                          <w:ind w:firstLine="1050" w:firstLineChars="500"/>
                          <w:rPr>
                            <w:rFonts w:hint="eastAsia" w:ascii="仿宋" w:hAnsi="仿宋" w:eastAsia="仿宋" w:cs="仿宋"/>
                          </w:rPr>
                        </w:pPr>
                      </w:p>
                      <w:p w14:paraId="6D2C6991"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967D697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05DFED90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318BE7F3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55A0D030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36281261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07AB39CB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37ABCAC4">
      <w:pPr>
        <w:widowControl/>
        <w:spacing w:line="360" w:lineRule="auto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br w:type="page"/>
      </w:r>
      <w:bookmarkEnd w:id="0"/>
      <w:bookmarkStart w:id="1" w:name="_Toc275865608"/>
    </w:p>
    <w:p w14:paraId="64579702">
      <w:pPr>
        <w:spacing w:before="120" w:beforeLines="50" w:after="240" w:afterLines="100"/>
        <w:jc w:val="center"/>
        <w:outlineLvl w:val="3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法定代表人证明书</w:t>
      </w:r>
      <w:bookmarkEnd w:id="1"/>
    </w:p>
    <w:p w14:paraId="286C577E">
      <w:pPr>
        <w:widowControl/>
        <w:spacing w:line="360" w:lineRule="auto"/>
        <w:ind w:firstLine="36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</w:pPr>
    </w:p>
    <w:p w14:paraId="1D0647F9">
      <w:pPr>
        <w:widowControl/>
        <w:spacing w:line="360" w:lineRule="auto"/>
        <w:ind w:firstLine="890" w:firstLineChars="371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__________同志，现任我单位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职务，为法定代表人，特此证明。</w:t>
      </w:r>
    </w:p>
    <w:p w14:paraId="09782843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有效日期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自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起至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止</w:t>
      </w:r>
    </w:p>
    <w:p w14:paraId="7DE11983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13734EAB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附：</w:t>
      </w:r>
    </w:p>
    <w:p w14:paraId="1E8D76B2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营业执照（注册号）：</w:t>
      </w:r>
    </w:p>
    <w:p w14:paraId="68D3A35B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经济性质：</w:t>
      </w:r>
    </w:p>
    <w:p w14:paraId="06B2013C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主营（产）：</w:t>
      </w:r>
    </w:p>
    <w:p w14:paraId="44DFD70E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兼营（产）：</w:t>
      </w:r>
    </w:p>
    <w:p w14:paraId="0E77189F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1567765A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74295</wp:posOffset>
                </wp:positionV>
                <wp:extent cx="5909310" cy="1896110"/>
                <wp:effectExtent l="4445" t="4445" r="10795" b="2349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1896110"/>
                          <a:chOff x="1074" y="9569"/>
                          <a:chExt cx="9306" cy="2986"/>
                        </a:xfrm>
                        <a:effectLst/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B70D8D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法定代表人</w:t>
                              </w:r>
                            </w:p>
                            <w:p w14:paraId="6C54DF75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居民身份证复印件粘贴处</w:t>
                              </w:r>
                            </w:p>
                            <w:p w14:paraId="79F1E9EF">
                              <w:pPr>
                                <w:ind w:firstLine="1050" w:firstLineChars="500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</w:p>
                            <w:p w14:paraId="773E5449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（正面）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78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FB876A1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法定代表人</w:t>
                              </w:r>
                            </w:p>
                            <w:p w14:paraId="1D4F2476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居民身份证复印件粘贴处</w:t>
                              </w:r>
                            </w:p>
                            <w:p w14:paraId="2EC058B7">
                              <w:pPr>
                                <w:ind w:firstLine="1050" w:firstLineChars="500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</w:p>
                            <w:p w14:paraId="16DDF8BC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1pt;margin-top:5.85pt;height:149.3pt;width:465.3pt;z-index:251661312;mso-width-relative:page;mso-height-relative:page;" coordorigin="1074,9569" coordsize="9306,2986" o:gfxdata="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22Y/M2AAA&#10;AAgBAAAPAAAAAAAAAAEAIAAAACIAAABkcnMvZG93bnJldi54bWxQSwECFAAUAAAACACHTuJAb7tg&#10;RckCAAB5CAAADgAAAAAAAAABACAAAAAnAQAAZHJzL2Uyb0RvYy54bWxQSwUGAAAAAAYABgBZAQAA&#10;YgYAAAAA&#10;">
                <o:lock v:ext="edit" aspectratio="f"/>
                <v:rect id="Rectangle 7" o:spid="_x0000_s1026" o:spt="1" style="position:absolute;left:1074;top:9569;height:2986;width:4596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DB70D8D"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法定代表人</w:t>
                        </w:r>
                      </w:p>
                      <w:p w14:paraId="6C54DF75"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居民身份证复印件粘贴处</w:t>
                        </w:r>
                      </w:p>
                      <w:p w14:paraId="79F1E9EF">
                        <w:pPr>
                          <w:ind w:firstLine="1050" w:firstLineChars="500"/>
                          <w:rPr>
                            <w:rFonts w:hint="eastAsia" w:ascii="仿宋" w:hAnsi="仿宋" w:eastAsia="仿宋" w:cs="仿宋"/>
                          </w:rPr>
                        </w:pPr>
                      </w:p>
                      <w:p w14:paraId="773E5449"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（正面）</w:t>
                        </w:r>
                      </w:p>
                    </w:txbxContent>
                  </v:textbox>
                </v:rect>
                <v:rect id="Rectangle 8" o:spid="_x0000_s1026" o:spt="1" style="position:absolute;left:5784;top:9569;height:2986;width:4596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FB876A1"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法定代表人</w:t>
                        </w:r>
                      </w:p>
                      <w:p w14:paraId="1D4F2476"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居民身份证复印件粘贴处</w:t>
                        </w:r>
                      </w:p>
                      <w:p w14:paraId="2EC058B7">
                        <w:pPr>
                          <w:ind w:firstLine="1050" w:firstLineChars="500"/>
                          <w:rPr>
                            <w:rFonts w:hint="eastAsia" w:ascii="仿宋" w:hAnsi="仿宋" w:eastAsia="仿宋" w:cs="仿宋"/>
                          </w:rPr>
                        </w:pPr>
                      </w:p>
                      <w:p w14:paraId="16DDF8BC"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4646E2F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66C3F3EB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64EE3BEA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245D38F5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148D0DCC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1E29A6BB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39B2BD4E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4B0E7040"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 w14:paraId="1D637081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填报单位（盖章）：</w:t>
      </w:r>
    </w:p>
    <w:p w14:paraId="5BB3F195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sectPr>
          <w:footerReference r:id="rId4" w:type="default"/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日期：</w:t>
      </w:r>
    </w:p>
    <w:p w14:paraId="1BA05C8A">
      <w:pPr>
        <w:pStyle w:val="1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采购需求书响应声明函</w:t>
      </w:r>
    </w:p>
    <w:p w14:paraId="33EC7DB7">
      <w:pPr>
        <w:pStyle w:val="13"/>
        <w:rPr>
          <w:rFonts w:hint="eastAsia"/>
        </w:rPr>
      </w:pPr>
    </w:p>
    <w:p w14:paraId="4F612C2B">
      <w:pPr>
        <w:pStyle w:val="1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广东省汕尾生态环境监测站</w:t>
      </w:r>
    </w:p>
    <w:p w14:paraId="082509BF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关于贵单位发布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汕尾站2025年生态环境常规监测项目（包组2海丰牛黄山空气自动监测站安全检查及修复项目）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的询价公告，本公司(企业)愿意参加采购活动，并作出如下声明：</w:t>
      </w:r>
    </w:p>
    <w:p w14:paraId="4C10503D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(企业)承诺在报名时已对于用户需求书中的各项条款、内容及要求给予充分考虑，明确承诺对于本项目的用户需求中的各项条款、内容及要求均为完全响应，不存在任意一条负偏离或不响应的情况。本公司(企业)清楚，若对于用户需求书各项条款存在任意一条负偏离或不响应的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则报价失败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AFC8624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本公司(企业)承诺在本次采购活动中，如有违法、违规、弄虚作假行为，所造成的损失、不良后果及法律责任，一律由我公司(企业)承担。</w:t>
      </w:r>
    </w:p>
    <w:p w14:paraId="60E90CE8">
      <w:pPr>
        <w:pStyle w:val="1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5D8564">
      <w:pPr>
        <w:pStyle w:val="1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F4464E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响应供应商名称(盖公章)：</w:t>
      </w:r>
    </w:p>
    <w:p w14:paraId="1FF98256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或其授权代表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(签字或盖章)：</w:t>
      </w:r>
    </w:p>
    <w:p w14:paraId="6DCD55C2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69469FAA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F4F391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3E7F17">
      <w:pPr>
        <w:pStyle w:val="1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采购需求书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满足资格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声明函</w:t>
      </w:r>
    </w:p>
    <w:p w14:paraId="0D5E7E9F">
      <w:pPr>
        <w:pStyle w:val="13"/>
        <w:rPr>
          <w:rFonts w:hint="eastAsia"/>
        </w:rPr>
      </w:pPr>
    </w:p>
    <w:p w14:paraId="72C8E739">
      <w:pPr>
        <w:pStyle w:val="1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广东省汕尾生态环境监测站</w:t>
      </w:r>
    </w:p>
    <w:p w14:paraId="4E2ABE28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关于贵单位发布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汕尾站2025年生态环境常规监测项目（包组2海丰牛黄山空气自动监测站安全检查及修复项目）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的询价公告，我单位郑重承诺具备《中华人民共和国政府采购法》第二十二条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规定的</w:t>
      </w:r>
      <w:r>
        <w:rPr>
          <w:rFonts w:hint="eastAsia" w:ascii="仿宋_GB2312" w:hAnsi="仿宋_GB2312" w:eastAsia="仿宋_GB2312" w:cs="仿宋_GB2312"/>
          <w:sz w:val="32"/>
          <w:szCs w:val="32"/>
        </w:rPr>
        <w:t>下列条件:</w:t>
      </w:r>
    </w:p>
    <w:p w14:paraId="098AE9FB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(一)具有独立承担民事责任的能力;</w:t>
      </w:r>
    </w:p>
    <w:p w14:paraId="524C7115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(二)具有良好的商业信誉和健全的财务会计制度;</w:t>
      </w:r>
    </w:p>
    <w:p w14:paraId="5C1C28D7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(三)具有履行合同所必需的设备和专业技术能力;</w:t>
      </w:r>
    </w:p>
    <w:p w14:paraId="469CF52D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(四)有依法缴纳税收和社会保障资金的良好记录;</w:t>
      </w:r>
    </w:p>
    <w:p w14:paraId="17536D6D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(五)参加政府采购活动前三年内，在经营活动中没有重大违法记录;</w:t>
      </w:r>
    </w:p>
    <w:p w14:paraId="134719C1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(六)法律、行政法规规定的其他条件。</w:t>
      </w:r>
    </w:p>
    <w:p w14:paraId="31277FC3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我单位对上述承诺的真实性负责。如有虚假，将依法承担相应的法律责任。</w:t>
      </w:r>
    </w:p>
    <w:p w14:paraId="4EA5915E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2A05B4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CDDDB3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公章)：</w:t>
      </w:r>
    </w:p>
    <w:p w14:paraId="781D5513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或其授权代表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(签字或盖章)：</w:t>
      </w:r>
    </w:p>
    <w:p w14:paraId="60BF5441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1113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1BE4D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1BE4D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E7135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MzU1NDBlZmIxMWI1OTJkMmM3NmIzYjM2OGQ2NDQifQ=="/>
    <w:docVar w:name="KSO_WPS_MARK_KEY" w:val="4ea8a65d-7109-4f35-afec-9988230446e4"/>
  </w:docVars>
  <w:rsids>
    <w:rsidRoot w:val="54C1718C"/>
    <w:rsid w:val="006139DA"/>
    <w:rsid w:val="015123B9"/>
    <w:rsid w:val="01767B44"/>
    <w:rsid w:val="03FD4132"/>
    <w:rsid w:val="04E84DE3"/>
    <w:rsid w:val="05224CC2"/>
    <w:rsid w:val="05597A8E"/>
    <w:rsid w:val="0599432F"/>
    <w:rsid w:val="06B15FE2"/>
    <w:rsid w:val="089436E8"/>
    <w:rsid w:val="08B60D54"/>
    <w:rsid w:val="095C4BA3"/>
    <w:rsid w:val="0969226A"/>
    <w:rsid w:val="0A5B1BB3"/>
    <w:rsid w:val="0AF344E1"/>
    <w:rsid w:val="0B62357E"/>
    <w:rsid w:val="0D7731A8"/>
    <w:rsid w:val="0DEF71E2"/>
    <w:rsid w:val="0E5C239D"/>
    <w:rsid w:val="0E6059EA"/>
    <w:rsid w:val="0EFC0AA1"/>
    <w:rsid w:val="0F225395"/>
    <w:rsid w:val="0FD7617F"/>
    <w:rsid w:val="10F845FF"/>
    <w:rsid w:val="112D75BA"/>
    <w:rsid w:val="128A572B"/>
    <w:rsid w:val="12977E48"/>
    <w:rsid w:val="14936754"/>
    <w:rsid w:val="169B6FCE"/>
    <w:rsid w:val="17FD074D"/>
    <w:rsid w:val="18320A95"/>
    <w:rsid w:val="18FA6A3B"/>
    <w:rsid w:val="192A5572"/>
    <w:rsid w:val="1A2B77F4"/>
    <w:rsid w:val="1A3A7A37"/>
    <w:rsid w:val="1D8B2357"/>
    <w:rsid w:val="1E4A2212"/>
    <w:rsid w:val="1FBC0EEE"/>
    <w:rsid w:val="1FDD3E75"/>
    <w:rsid w:val="200A7EAB"/>
    <w:rsid w:val="205F7BDE"/>
    <w:rsid w:val="208E288A"/>
    <w:rsid w:val="20F070A1"/>
    <w:rsid w:val="21DC13D3"/>
    <w:rsid w:val="231921B3"/>
    <w:rsid w:val="23906919"/>
    <w:rsid w:val="24C30629"/>
    <w:rsid w:val="24D40A88"/>
    <w:rsid w:val="26D5320F"/>
    <w:rsid w:val="28416434"/>
    <w:rsid w:val="28A349F9"/>
    <w:rsid w:val="28CC18BC"/>
    <w:rsid w:val="299F1733"/>
    <w:rsid w:val="2A195BEC"/>
    <w:rsid w:val="2B26611D"/>
    <w:rsid w:val="2B54022C"/>
    <w:rsid w:val="2C6B3A80"/>
    <w:rsid w:val="2D300825"/>
    <w:rsid w:val="2DBB4593"/>
    <w:rsid w:val="2E5D564A"/>
    <w:rsid w:val="2EFE0BDB"/>
    <w:rsid w:val="313D5881"/>
    <w:rsid w:val="31B5579D"/>
    <w:rsid w:val="31C12394"/>
    <w:rsid w:val="32EE0F67"/>
    <w:rsid w:val="33B02C4B"/>
    <w:rsid w:val="340F388A"/>
    <w:rsid w:val="34847DD4"/>
    <w:rsid w:val="34BB21B8"/>
    <w:rsid w:val="3598340C"/>
    <w:rsid w:val="35DF103A"/>
    <w:rsid w:val="36DD1A1E"/>
    <w:rsid w:val="37333241"/>
    <w:rsid w:val="3C925059"/>
    <w:rsid w:val="3D670293"/>
    <w:rsid w:val="420267DC"/>
    <w:rsid w:val="421A3B26"/>
    <w:rsid w:val="45343151"/>
    <w:rsid w:val="472F6F0E"/>
    <w:rsid w:val="473A6F25"/>
    <w:rsid w:val="47F72214"/>
    <w:rsid w:val="4A1277D9"/>
    <w:rsid w:val="4D324A86"/>
    <w:rsid w:val="4D36558C"/>
    <w:rsid w:val="4D752558"/>
    <w:rsid w:val="4D875DE8"/>
    <w:rsid w:val="4E241889"/>
    <w:rsid w:val="4E4D7031"/>
    <w:rsid w:val="4E922C96"/>
    <w:rsid w:val="4F9A0054"/>
    <w:rsid w:val="4FB56C3C"/>
    <w:rsid w:val="50A36D56"/>
    <w:rsid w:val="51552F41"/>
    <w:rsid w:val="52AF2069"/>
    <w:rsid w:val="52EA12F3"/>
    <w:rsid w:val="54AB6860"/>
    <w:rsid w:val="54C1718C"/>
    <w:rsid w:val="54CA0F52"/>
    <w:rsid w:val="555A0E86"/>
    <w:rsid w:val="56004989"/>
    <w:rsid w:val="56E42FCC"/>
    <w:rsid w:val="575917FA"/>
    <w:rsid w:val="57AC1891"/>
    <w:rsid w:val="5A8E4C59"/>
    <w:rsid w:val="5A981634"/>
    <w:rsid w:val="5B991A7A"/>
    <w:rsid w:val="5BDB7043"/>
    <w:rsid w:val="5C6B34A4"/>
    <w:rsid w:val="5D89521D"/>
    <w:rsid w:val="5E547F68"/>
    <w:rsid w:val="60D86C2E"/>
    <w:rsid w:val="61D513C0"/>
    <w:rsid w:val="62685D90"/>
    <w:rsid w:val="63831353"/>
    <w:rsid w:val="657345AC"/>
    <w:rsid w:val="665E3732"/>
    <w:rsid w:val="6827702F"/>
    <w:rsid w:val="693B41FE"/>
    <w:rsid w:val="6958090C"/>
    <w:rsid w:val="69C9180A"/>
    <w:rsid w:val="6B3D425E"/>
    <w:rsid w:val="6B8F438D"/>
    <w:rsid w:val="6BFF64A7"/>
    <w:rsid w:val="6E13790F"/>
    <w:rsid w:val="6FE02DFC"/>
    <w:rsid w:val="70433998"/>
    <w:rsid w:val="70F80C27"/>
    <w:rsid w:val="71381023"/>
    <w:rsid w:val="725105EF"/>
    <w:rsid w:val="728B1D53"/>
    <w:rsid w:val="72AA7CFF"/>
    <w:rsid w:val="73886292"/>
    <w:rsid w:val="73FE0302"/>
    <w:rsid w:val="74124A43"/>
    <w:rsid w:val="74C33C7D"/>
    <w:rsid w:val="74E53270"/>
    <w:rsid w:val="764E4805"/>
    <w:rsid w:val="79DA772E"/>
    <w:rsid w:val="7AFE32DE"/>
    <w:rsid w:val="7BD069E2"/>
    <w:rsid w:val="7BDD1145"/>
    <w:rsid w:val="7DDA3B8E"/>
    <w:rsid w:val="7EB937A4"/>
    <w:rsid w:val="7EE3087C"/>
    <w:rsid w:val="7F67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eastAsia="仿宋"/>
      <w:sz w:val="28"/>
    </w:rPr>
  </w:style>
  <w:style w:type="paragraph" w:styleId="3">
    <w:name w:val="Body Text Indent"/>
    <w:basedOn w:val="1"/>
    <w:next w:val="4"/>
    <w:qFormat/>
    <w:uiPriority w:val="0"/>
    <w:pPr>
      <w:autoSpaceDE/>
      <w:autoSpaceDN/>
      <w:adjustRightInd/>
      <w:spacing w:line="560" w:lineRule="exact"/>
      <w:ind w:left="300"/>
      <w:jc w:val="both"/>
    </w:pPr>
    <w:rPr>
      <w:kern w:val="2"/>
      <w:sz w:val="24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customStyle="1" w:styleId="5">
    <w:name w:val="章标题"/>
    <w:next w:val="1"/>
    <w:qFormat/>
    <w:uiPriority w:val="99"/>
    <w:pPr>
      <w:spacing w:before="50" w:after="5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1"/>
    <w:pPr>
      <w:spacing w:before="214"/>
      <w:ind w:left="10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4">
    <w:name w:val="List Paragraph"/>
    <w:basedOn w:val="1"/>
    <w:qFormat/>
    <w:uiPriority w:val="34"/>
    <w:pPr>
      <w:autoSpaceDE/>
      <w:autoSpaceDN/>
      <w:adjustRightInd/>
      <w:ind w:firstLine="420" w:firstLineChars="200"/>
      <w:jc w:val="both"/>
    </w:pPr>
    <w:rPr>
      <w:rFonts w:eastAsia="黑体"/>
      <w:bCs/>
      <w:kern w:val="2"/>
      <w:sz w:val="30"/>
      <w:szCs w:val="30"/>
    </w:rPr>
  </w:style>
  <w:style w:type="character" w:customStyle="1" w:styleId="15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6">
    <w:name w:val="font5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1517</Words>
  <Characters>1561</Characters>
  <Lines>0</Lines>
  <Paragraphs>0</Paragraphs>
  <TotalTime>3</TotalTime>
  <ScaleCrop>false</ScaleCrop>
  <LinksUpToDate>false</LinksUpToDate>
  <CharactersWithSpaces>1635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普通用户</dc:creator>
  <cp:lastModifiedBy>燃-达萌</cp:lastModifiedBy>
  <cp:lastPrinted>2024-06-17T03:39:00Z</cp:lastPrinted>
  <dcterms:modified xsi:type="dcterms:W3CDTF">2025-07-15T08:24:01Z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B931B18C303548E783A643E8EB27749B</vt:lpwstr>
  </property>
</Properties>
</file>