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C04C">
      <w:pPr>
        <w:pStyle w:val="5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附件1</w:t>
      </w:r>
    </w:p>
    <w:p w14:paraId="2AEC2B56">
      <w:pPr>
        <w:pStyle w:val="5"/>
        <w:rPr>
          <w:rFonts w:ascii="Times New Roman" w:cs="Times New Roman"/>
        </w:rPr>
      </w:pPr>
    </w:p>
    <w:p w14:paraId="74ECD671">
      <w:pPr>
        <w:pStyle w:val="5"/>
        <w:jc w:val="center"/>
        <w:rPr>
          <w:rFonts w:ascii="Times New Roman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cs="Times New Roman"/>
          <w:b/>
          <w:bCs/>
          <w:sz w:val="44"/>
          <w:szCs w:val="44"/>
        </w:rPr>
        <w:t>汕尾市自然灾害成功预警避险奖励</w:t>
      </w:r>
    </w:p>
    <w:p w14:paraId="5EEDD2C1">
      <w:pPr>
        <w:pStyle w:val="5"/>
        <w:jc w:val="center"/>
        <w:rPr>
          <w:rFonts w:ascii="Times New Roman" w:cs="Times New Roman"/>
          <w:b/>
          <w:bCs/>
          <w:sz w:val="44"/>
          <w:szCs w:val="44"/>
        </w:rPr>
      </w:pPr>
      <w:r>
        <w:rPr>
          <w:rFonts w:ascii="Times New Roman" w:cs="Times New Roman"/>
          <w:b/>
          <w:bCs/>
          <w:sz w:val="44"/>
          <w:szCs w:val="44"/>
        </w:rPr>
        <w:t>推  荐  表</w:t>
      </w:r>
    </w:p>
    <w:bookmarkEnd w:id="0"/>
    <w:p w14:paraId="06C72D41">
      <w:pPr>
        <w:pStyle w:val="5"/>
        <w:rPr>
          <w:rFonts w:ascii="Times New Roman" w:cs="Times New Roman"/>
        </w:rPr>
      </w:pPr>
    </w:p>
    <w:p w14:paraId="3CA95615">
      <w:pPr>
        <w:pStyle w:val="5"/>
        <w:rPr>
          <w:rFonts w:ascii="Times New Roman" w:cs="Times New Roman"/>
        </w:rPr>
      </w:pPr>
    </w:p>
    <w:p w14:paraId="5FE97359">
      <w:pPr>
        <w:pStyle w:val="5"/>
        <w:rPr>
          <w:rFonts w:ascii="Times New Roman" w:cs="Times New Roman"/>
        </w:rPr>
      </w:pPr>
    </w:p>
    <w:p w14:paraId="0ACE688E">
      <w:pPr>
        <w:pStyle w:val="5"/>
        <w:rPr>
          <w:rFonts w:ascii="Times New Roman" w:cs="Times New Roman"/>
        </w:rPr>
      </w:pPr>
    </w:p>
    <w:p w14:paraId="5D938661">
      <w:pPr>
        <w:pStyle w:val="5"/>
        <w:rPr>
          <w:rFonts w:ascii="Times New Roman" w:cs="Times New Roman"/>
          <w:sz w:val="32"/>
          <w:szCs w:val="32"/>
        </w:rPr>
      </w:pPr>
    </w:p>
    <w:p w14:paraId="4DB5FCC8">
      <w:pPr>
        <w:pStyle w:val="5"/>
        <w:ind w:firstLine="1558" w:firstLineChars="487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推荐对象：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cs="Times New Roman"/>
          <w:color w:val="FFFFFF"/>
          <w:sz w:val="32"/>
          <w:szCs w:val="32"/>
          <w:u w:val="single"/>
        </w:rPr>
        <w:t>1</w:t>
      </w:r>
    </w:p>
    <w:p w14:paraId="009184E0">
      <w:pPr>
        <w:pStyle w:val="5"/>
        <w:ind w:firstLine="1558" w:firstLineChars="487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推荐单位：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cs="Times New Roman"/>
          <w:color w:val="FFFFFF"/>
          <w:sz w:val="32"/>
          <w:szCs w:val="32"/>
          <w:u w:val="single"/>
        </w:rPr>
        <w:t xml:space="preserve">1 </w:t>
      </w:r>
      <w:r>
        <w:rPr>
          <w:rFonts w:ascii="Times New Roman" w:eastAsia="仿宋_GB2312" w:cs="Times New Roman"/>
          <w:sz w:val="32"/>
          <w:szCs w:val="32"/>
        </w:rPr>
        <w:t xml:space="preserve"> </w:t>
      </w:r>
    </w:p>
    <w:p w14:paraId="2E9A8075">
      <w:pPr>
        <w:pStyle w:val="5"/>
        <w:ind w:firstLine="1558" w:firstLineChars="487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填报时间：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cs="Times New Roman"/>
          <w:sz w:val="32"/>
          <w:szCs w:val="32"/>
        </w:rPr>
        <w:t>日</w:t>
      </w:r>
    </w:p>
    <w:p w14:paraId="3923A60F">
      <w:pPr>
        <w:pStyle w:val="5"/>
        <w:rPr>
          <w:rFonts w:ascii="Times New Roman" w:cs="Times New Roman"/>
        </w:rPr>
      </w:pPr>
    </w:p>
    <w:p w14:paraId="3111536A">
      <w:pPr>
        <w:pStyle w:val="5"/>
        <w:rPr>
          <w:rFonts w:ascii="Times New Roman" w:cs="Times New Roman"/>
        </w:rPr>
      </w:pPr>
    </w:p>
    <w:p w14:paraId="7DDA169F">
      <w:pPr>
        <w:pStyle w:val="5"/>
        <w:rPr>
          <w:rFonts w:ascii="Times New Roman" w:cs="Times New Roman"/>
        </w:rPr>
      </w:pPr>
    </w:p>
    <w:p w14:paraId="75621687">
      <w:pPr>
        <w:pStyle w:val="5"/>
        <w:rPr>
          <w:rFonts w:ascii="Times New Roman" w:cs="Times New Roman"/>
        </w:rPr>
      </w:pPr>
    </w:p>
    <w:p w14:paraId="7412BCA6">
      <w:pPr>
        <w:pStyle w:val="5"/>
        <w:rPr>
          <w:rFonts w:ascii="Times New Roman" w:cs="Times New Roman"/>
        </w:rPr>
      </w:pPr>
    </w:p>
    <w:p w14:paraId="05A0940E">
      <w:pPr>
        <w:pStyle w:val="5"/>
        <w:rPr>
          <w:rFonts w:ascii="Times New Roman" w:cs="Times New Roman"/>
        </w:rPr>
      </w:pPr>
    </w:p>
    <w:p w14:paraId="75860F3C">
      <w:pPr>
        <w:pStyle w:val="5"/>
        <w:rPr>
          <w:rFonts w:ascii="Times New Roman" w:cs="Times New Roman"/>
        </w:rPr>
      </w:pPr>
    </w:p>
    <w:p w14:paraId="0AB00DA4">
      <w:pPr>
        <w:pStyle w:val="5"/>
        <w:rPr>
          <w:rFonts w:ascii="Times New Roman" w:cs="Times New Roman"/>
        </w:rPr>
      </w:pPr>
    </w:p>
    <w:p w14:paraId="27001842">
      <w:pPr>
        <w:pStyle w:val="5"/>
        <w:rPr>
          <w:rFonts w:ascii="Times New Roman" w:cs="Times New Roman"/>
        </w:rPr>
      </w:pPr>
    </w:p>
    <w:p w14:paraId="3C7C1F7C">
      <w:pPr>
        <w:pStyle w:val="5"/>
        <w:rPr>
          <w:rFonts w:ascii="Times New Roman" w:cs="Times New Roman"/>
        </w:rPr>
      </w:pPr>
    </w:p>
    <w:p w14:paraId="674A36D5">
      <w:pPr>
        <w:pStyle w:val="5"/>
        <w:rPr>
          <w:rFonts w:ascii="Times New Roman" w:cs="Times New Roman"/>
        </w:rPr>
      </w:pPr>
    </w:p>
    <w:p w14:paraId="623FD81A">
      <w:pPr>
        <w:pStyle w:val="5"/>
        <w:rPr>
          <w:rFonts w:ascii="Times New Roman" w:cs="Times New Roman"/>
        </w:rPr>
      </w:pPr>
    </w:p>
    <w:p w14:paraId="625640EE">
      <w:pPr>
        <w:pStyle w:val="5"/>
        <w:rPr>
          <w:rFonts w:ascii="Times New Roman" w:cs="Times New Roman"/>
        </w:rPr>
      </w:pPr>
    </w:p>
    <w:p w14:paraId="023F3F92">
      <w:pPr>
        <w:pStyle w:val="5"/>
        <w:rPr>
          <w:rFonts w:ascii="Times New Roman" w:cs="Times New Roman"/>
        </w:rPr>
      </w:pPr>
    </w:p>
    <w:p w14:paraId="77362038">
      <w:pPr>
        <w:pStyle w:val="5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填  表  说  明</w:t>
      </w:r>
    </w:p>
    <w:p w14:paraId="249A54CB">
      <w:pPr>
        <w:pStyle w:val="5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</w:p>
    <w:p w14:paraId="7E73BE60">
      <w:pPr>
        <w:pStyle w:val="5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1.本表由拟推荐的自然灾害成功避险事件发生地应急管理部门填写。</w:t>
      </w:r>
    </w:p>
    <w:p w14:paraId="5CEF8F3B">
      <w:pPr>
        <w:pStyle w:val="5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2.自然灾害成功避险先进事迹：主要介绍所推荐的个人和单位在自然灾害前兆信息的发现、研判上报、组织协助避险转移过程中的先进事迹。要求材料真实，事迹突出，文字精练。</w:t>
      </w:r>
    </w:p>
    <w:p w14:paraId="2BB1E678">
      <w:pPr>
        <w:pStyle w:val="5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3.各级部门意见必须由单位负责人签字并加盖单位公章。</w:t>
      </w:r>
    </w:p>
    <w:p w14:paraId="539EA8A9">
      <w:pPr>
        <w:pStyle w:val="5"/>
        <w:rPr>
          <w:rFonts w:ascii="Times New Roman" w:cs="Times New Roman"/>
        </w:rPr>
      </w:pPr>
    </w:p>
    <w:p w14:paraId="2E3D31DA">
      <w:pPr>
        <w:pStyle w:val="5"/>
        <w:rPr>
          <w:rFonts w:ascii="Times New Roman" w:cs="Times New Roman"/>
        </w:rPr>
      </w:pPr>
    </w:p>
    <w:p w14:paraId="674E9B5A">
      <w:pPr>
        <w:pStyle w:val="5"/>
        <w:rPr>
          <w:rFonts w:ascii="Times New Roman" w:cs="Times New Roman"/>
        </w:rPr>
      </w:pPr>
    </w:p>
    <w:p w14:paraId="72D543FB">
      <w:pPr>
        <w:pStyle w:val="5"/>
        <w:rPr>
          <w:rFonts w:ascii="Times New Roman" w:cs="Times New Roman"/>
        </w:rPr>
      </w:pPr>
    </w:p>
    <w:p w14:paraId="4E5B6B08">
      <w:pPr>
        <w:pStyle w:val="5"/>
        <w:rPr>
          <w:rFonts w:ascii="Times New Roman" w:cs="Times New Roman"/>
        </w:rPr>
      </w:pPr>
    </w:p>
    <w:p w14:paraId="7BE72DE9">
      <w:pPr>
        <w:pStyle w:val="5"/>
        <w:rPr>
          <w:rFonts w:ascii="Times New Roman" w:cs="Times New Roman"/>
        </w:rPr>
      </w:pPr>
    </w:p>
    <w:p w14:paraId="1784B691">
      <w:pPr>
        <w:pStyle w:val="5"/>
        <w:rPr>
          <w:rFonts w:ascii="Times New Roman" w:cs="Times New Roman"/>
        </w:rPr>
      </w:pPr>
    </w:p>
    <w:p w14:paraId="1F36C36A">
      <w:pPr>
        <w:pStyle w:val="5"/>
        <w:rPr>
          <w:rFonts w:ascii="Times New Roman" w:cs="Times New Roman"/>
        </w:rPr>
      </w:pPr>
    </w:p>
    <w:p w14:paraId="3581C38E">
      <w:pPr>
        <w:pStyle w:val="5"/>
        <w:rPr>
          <w:rFonts w:ascii="Times New Roman" w:cs="Times New Roman"/>
        </w:rPr>
      </w:pPr>
    </w:p>
    <w:p w14:paraId="7BB41DCB">
      <w:pPr>
        <w:pStyle w:val="5"/>
        <w:rPr>
          <w:rFonts w:ascii="Times New Roman" w:cs="Times New Roman"/>
        </w:rPr>
      </w:pPr>
    </w:p>
    <w:p w14:paraId="1ACE0D18">
      <w:pPr>
        <w:pStyle w:val="5"/>
        <w:rPr>
          <w:rFonts w:ascii="Times New Roman" w:cs="Times New Roman"/>
        </w:rPr>
      </w:pPr>
    </w:p>
    <w:p w14:paraId="21C6E3DC">
      <w:pPr>
        <w:pStyle w:val="5"/>
        <w:rPr>
          <w:rFonts w:ascii="Times New Roman" w:cs="Times New Roman"/>
        </w:rPr>
      </w:pPr>
    </w:p>
    <w:p w14:paraId="1E8842AF">
      <w:pPr>
        <w:pStyle w:val="5"/>
        <w:rPr>
          <w:rFonts w:ascii="Times New Roman" w:cs="Times New Roman"/>
        </w:rPr>
      </w:pPr>
    </w:p>
    <w:p w14:paraId="29D73E6C">
      <w:pPr>
        <w:pStyle w:val="5"/>
        <w:rPr>
          <w:rFonts w:ascii="Times New Roman" w:cs="Times New Roman"/>
        </w:rPr>
      </w:pPr>
    </w:p>
    <w:p w14:paraId="2CA4EDF6">
      <w:pPr>
        <w:pStyle w:val="5"/>
        <w:rPr>
          <w:rFonts w:ascii="Times New Roman" w:cs="Times New Roman"/>
        </w:rPr>
      </w:pPr>
    </w:p>
    <w:tbl>
      <w:tblPr>
        <w:tblStyle w:val="3"/>
        <w:tblpPr w:leftFromText="180" w:rightFromText="180" w:vertAnchor="text" w:horzAnchor="page" w:tblpX="1275" w:tblpY="120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66"/>
        <w:gridCol w:w="1249"/>
        <w:gridCol w:w="1376"/>
        <w:gridCol w:w="1215"/>
        <w:gridCol w:w="1605"/>
        <w:gridCol w:w="1397"/>
      </w:tblGrid>
      <w:tr w14:paraId="6AF3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restart"/>
            <w:noWrap w:val="0"/>
            <w:vAlign w:val="center"/>
          </w:tcPr>
          <w:p w14:paraId="53D6397E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推荐单位简况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 w14:paraId="21D197F0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5593" w:type="dxa"/>
            <w:gridSpan w:val="4"/>
            <w:noWrap w:val="0"/>
            <w:vAlign w:val="center"/>
          </w:tcPr>
          <w:p w14:paraId="76B49DEB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135B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3901E1B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A440523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1249" w:type="dxa"/>
            <w:noWrap w:val="0"/>
            <w:vAlign w:val="center"/>
          </w:tcPr>
          <w:p w14:paraId="61BE4BAA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F476EE1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隶属</w:t>
            </w:r>
          </w:p>
        </w:tc>
        <w:tc>
          <w:tcPr>
            <w:tcW w:w="1215" w:type="dxa"/>
            <w:noWrap w:val="0"/>
            <w:vAlign w:val="center"/>
          </w:tcPr>
          <w:p w14:paraId="380C82C4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436A266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成立时间</w:t>
            </w:r>
          </w:p>
        </w:tc>
        <w:tc>
          <w:tcPr>
            <w:tcW w:w="1397" w:type="dxa"/>
            <w:noWrap w:val="0"/>
            <w:vAlign w:val="center"/>
          </w:tcPr>
          <w:p w14:paraId="742DCB12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42A5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31B0522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 w14:paraId="365F536E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参与成功避险</w:t>
            </w:r>
          </w:p>
          <w:p w14:paraId="06FE53E6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人员名单</w:t>
            </w:r>
          </w:p>
        </w:tc>
        <w:tc>
          <w:tcPr>
            <w:tcW w:w="5593" w:type="dxa"/>
            <w:gridSpan w:val="4"/>
            <w:noWrap w:val="0"/>
            <w:vAlign w:val="center"/>
          </w:tcPr>
          <w:p w14:paraId="0C36C0C1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17DE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8" w:type="dxa"/>
            <w:vMerge w:val="restart"/>
            <w:noWrap w:val="0"/>
            <w:vAlign w:val="center"/>
          </w:tcPr>
          <w:p w14:paraId="06899C17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推荐个人简况</w:t>
            </w:r>
          </w:p>
        </w:tc>
        <w:tc>
          <w:tcPr>
            <w:tcW w:w="1566" w:type="dxa"/>
            <w:noWrap w:val="0"/>
            <w:vAlign w:val="center"/>
          </w:tcPr>
          <w:p w14:paraId="6EC33B9B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49" w:type="dxa"/>
            <w:noWrap w:val="0"/>
            <w:vAlign w:val="center"/>
          </w:tcPr>
          <w:p w14:paraId="2D7CD338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45682A0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15" w:type="dxa"/>
            <w:noWrap w:val="0"/>
            <w:vAlign w:val="center"/>
          </w:tcPr>
          <w:p w14:paraId="0B7B7D4C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5433777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97" w:type="dxa"/>
            <w:noWrap w:val="0"/>
            <w:vAlign w:val="center"/>
          </w:tcPr>
          <w:p w14:paraId="452450FD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63C4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5983195C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0F9D024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249" w:type="dxa"/>
            <w:noWrap w:val="0"/>
            <w:vAlign w:val="center"/>
          </w:tcPr>
          <w:p w14:paraId="123DFBFE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EE2E712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文化水平</w:t>
            </w:r>
          </w:p>
        </w:tc>
        <w:tc>
          <w:tcPr>
            <w:tcW w:w="1215" w:type="dxa"/>
            <w:noWrap w:val="0"/>
            <w:vAlign w:val="center"/>
          </w:tcPr>
          <w:p w14:paraId="3A7CB4D1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D28D57C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397" w:type="dxa"/>
            <w:noWrap w:val="0"/>
            <w:vAlign w:val="center"/>
          </w:tcPr>
          <w:p w14:paraId="1363D9BD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7EB7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CFF1E49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1F0AC18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职业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7BE4066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00F7A0B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 w14:paraId="65EF30C9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3BBC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574" w:type="dxa"/>
            <w:gridSpan w:val="2"/>
            <w:noWrap w:val="0"/>
            <w:vAlign w:val="center"/>
          </w:tcPr>
          <w:p w14:paraId="0F51EAB2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拟推荐奖励</w:t>
            </w:r>
          </w:p>
          <w:p w14:paraId="64693AE6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等级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5135D341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D207CF6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避免</w:t>
            </w:r>
            <w:r>
              <w:rPr>
                <w:rFonts w:hint="eastAsia" w:ascii="Times New Roman" w:eastAsia="仿宋_GB2312" w:cs="Times New Roman"/>
                <w:sz w:val="28"/>
                <w:szCs w:val="28"/>
              </w:rPr>
              <w:t>可能的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伤亡人数（人）</w:t>
            </w:r>
          </w:p>
        </w:tc>
        <w:tc>
          <w:tcPr>
            <w:tcW w:w="1397" w:type="dxa"/>
            <w:noWrap w:val="0"/>
            <w:vAlign w:val="center"/>
          </w:tcPr>
          <w:p w14:paraId="3766F709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26FA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gridSpan w:val="2"/>
            <w:noWrap w:val="0"/>
            <w:vAlign w:val="center"/>
          </w:tcPr>
          <w:p w14:paraId="2E5DD372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成功避险</w:t>
            </w:r>
          </w:p>
          <w:p w14:paraId="27656777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灾害名称</w:t>
            </w:r>
          </w:p>
        </w:tc>
        <w:tc>
          <w:tcPr>
            <w:tcW w:w="6842" w:type="dxa"/>
            <w:gridSpan w:val="5"/>
            <w:noWrap w:val="0"/>
            <w:vAlign w:val="center"/>
          </w:tcPr>
          <w:p w14:paraId="3EE042B4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eastAsia" w:ascii="Times New Roman" w:eastAsia="仿宋_GB2312" w:cs="Times New Roman"/>
                <w:sz w:val="28"/>
                <w:szCs w:val="28"/>
              </w:rPr>
              <w:t>县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（市、区）XX</w:t>
            </w:r>
            <w:r>
              <w:rPr>
                <w:rFonts w:hint="eastAsia" w:ascii="Times New Roman" w:eastAsia="仿宋_GB2312" w:cs="Times New Roman"/>
                <w:sz w:val="28"/>
                <w:szCs w:val="28"/>
              </w:rPr>
              <w:t>镇（街道）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XX村（社区）XX</w:t>
            </w:r>
            <w:r>
              <w:rPr>
                <w:rFonts w:hint="eastAsia" w:ascii="Times New Roman" w:eastAsia="仿宋_GB2312" w:cs="Times New Roman"/>
                <w:sz w:val="28"/>
                <w:szCs w:val="28"/>
              </w:rPr>
              <w:t>灾害</w:t>
            </w:r>
          </w:p>
        </w:tc>
      </w:tr>
      <w:tr w14:paraId="5AC6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941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25116B7">
            <w:pPr>
              <w:pStyle w:val="5"/>
              <w:spacing w:line="240" w:lineRule="auto"/>
              <w:jc w:val="lef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</w:rPr>
              <w:t>自然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灾害成功避险先进事迹（不超过800字）：</w:t>
            </w:r>
          </w:p>
          <w:p w14:paraId="3C423DEC">
            <w:pPr>
              <w:pStyle w:val="5"/>
              <w:spacing w:line="240" w:lineRule="auto"/>
              <w:jc w:val="lef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14:paraId="695C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2574" w:type="dxa"/>
            <w:gridSpan w:val="2"/>
            <w:noWrap w:val="0"/>
            <w:vAlign w:val="center"/>
          </w:tcPr>
          <w:p w14:paraId="7276C34A">
            <w:pPr>
              <w:pStyle w:val="5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</w:rPr>
              <w:t>发生地县（市、区）应急管理部门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42" w:type="dxa"/>
            <w:gridSpan w:val="5"/>
            <w:noWrap w:val="0"/>
            <w:vAlign w:val="center"/>
          </w:tcPr>
          <w:p w14:paraId="290B54BE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7F0C274B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10B9A0C8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4D9A896A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            （公章）</w:t>
            </w:r>
          </w:p>
          <w:p w14:paraId="321338D4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负责人签字：              年   月   日</w:t>
            </w:r>
          </w:p>
        </w:tc>
      </w:tr>
      <w:tr w14:paraId="176F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2574" w:type="dxa"/>
            <w:gridSpan w:val="2"/>
            <w:noWrap w:val="0"/>
            <w:vAlign w:val="center"/>
          </w:tcPr>
          <w:p w14:paraId="214A9B86">
            <w:pPr>
              <w:pStyle w:val="5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</w:rPr>
              <w:t>市应急管理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部门</w:t>
            </w:r>
          </w:p>
          <w:p w14:paraId="2723C352">
            <w:pPr>
              <w:pStyle w:val="5"/>
              <w:spacing w:line="400" w:lineRule="exact"/>
              <w:jc w:val="distribute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42" w:type="dxa"/>
            <w:gridSpan w:val="5"/>
            <w:noWrap w:val="0"/>
            <w:vAlign w:val="center"/>
          </w:tcPr>
          <w:p w14:paraId="537DAB39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</w:rPr>
              <w:t xml:space="preserve"> </w:t>
            </w:r>
          </w:p>
          <w:p w14:paraId="37082FEF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  <w:p w14:paraId="27781157">
            <w:pPr>
              <w:pStyle w:val="5"/>
              <w:spacing w:line="400" w:lineRule="exact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（公章）</w:t>
            </w:r>
          </w:p>
          <w:p w14:paraId="75CE08B9">
            <w:pPr>
              <w:pStyle w:val="5"/>
              <w:tabs>
                <w:tab w:val="left" w:pos="399"/>
                <w:tab w:val="center" w:pos="3373"/>
              </w:tabs>
              <w:spacing w:line="400" w:lineRule="exact"/>
              <w:ind w:firstLine="560" w:firstLineChars="200"/>
              <w:jc w:val="lef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负责人签字：</w:t>
            </w:r>
            <w:r>
              <w:rPr>
                <w:rFonts w:hint="eastAsia" w:asci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             年   月   日</w:t>
            </w:r>
          </w:p>
        </w:tc>
      </w:tr>
    </w:tbl>
    <w:p w14:paraId="2BF55E7C">
      <w:pPr>
        <w:pStyle w:val="2"/>
        <w:rPr>
          <w:rFonts w:hint="eastAsia"/>
        </w:rPr>
      </w:pPr>
    </w:p>
    <w:p w14:paraId="4D1D088C">
      <w:pPr>
        <w:rPr>
          <w:rFonts w:hint="eastAsia"/>
        </w:rPr>
      </w:pPr>
    </w:p>
    <w:p w14:paraId="5772C17F">
      <w:pPr>
        <w:pStyle w:val="2"/>
        <w:rPr>
          <w:rFonts w:hint="eastAsia"/>
        </w:rPr>
      </w:pPr>
    </w:p>
    <w:p w14:paraId="72B36D59">
      <w:pPr>
        <w:rPr>
          <w:rFonts w:hint="eastAsia"/>
        </w:rPr>
      </w:pPr>
    </w:p>
    <w:p w14:paraId="3DDB5FAF">
      <w:pPr>
        <w:pStyle w:val="2"/>
        <w:rPr>
          <w:rFonts w:hint="eastAsia"/>
        </w:rPr>
      </w:pPr>
    </w:p>
    <w:p w14:paraId="68A18C79">
      <w:pPr>
        <w:rPr>
          <w:rFonts w:hint="eastAsia"/>
        </w:rPr>
      </w:pPr>
    </w:p>
    <w:p w14:paraId="55F9BDA9">
      <w:pPr>
        <w:pStyle w:val="2"/>
        <w:rPr>
          <w:rFonts w:hint="eastAsia"/>
        </w:rPr>
      </w:pPr>
    </w:p>
    <w:p w14:paraId="789CEB54">
      <w:pPr>
        <w:rPr>
          <w:rFonts w:hint="eastAsia"/>
        </w:rPr>
      </w:pPr>
    </w:p>
    <w:p w14:paraId="55089835">
      <w:pPr>
        <w:pStyle w:val="2"/>
        <w:rPr>
          <w:rFonts w:hint="eastAsia"/>
        </w:rPr>
      </w:pPr>
    </w:p>
    <w:p w14:paraId="467FF385">
      <w:pPr>
        <w:rPr>
          <w:rFonts w:hint="eastAsia"/>
        </w:rPr>
      </w:pPr>
    </w:p>
    <w:p w14:paraId="3EA0F71B">
      <w:pPr>
        <w:pStyle w:val="2"/>
        <w:rPr>
          <w:rFonts w:hint="eastAsia"/>
        </w:rPr>
      </w:pPr>
    </w:p>
    <w:p w14:paraId="63FF5F61">
      <w:pPr>
        <w:rPr>
          <w:rFonts w:hint="eastAsia"/>
        </w:rPr>
      </w:pPr>
    </w:p>
    <w:p w14:paraId="6CF77995">
      <w:pPr>
        <w:pStyle w:val="2"/>
        <w:rPr>
          <w:rFonts w:hint="eastAsia"/>
        </w:rPr>
      </w:pPr>
    </w:p>
    <w:p w14:paraId="523DAE55">
      <w:pPr>
        <w:rPr>
          <w:rFonts w:hint="eastAsia"/>
        </w:rPr>
      </w:pPr>
    </w:p>
    <w:p w14:paraId="2E3B9A18">
      <w:pPr>
        <w:pStyle w:val="2"/>
        <w:rPr>
          <w:rFonts w:hint="eastAsia"/>
        </w:rPr>
      </w:pPr>
    </w:p>
    <w:p w14:paraId="18F445CD">
      <w:pPr>
        <w:rPr>
          <w:rFonts w:hint="eastAsia"/>
        </w:rPr>
      </w:pPr>
    </w:p>
    <w:p w14:paraId="691CDE9E">
      <w:pPr>
        <w:pStyle w:val="2"/>
        <w:rPr>
          <w:rFonts w:hint="eastAsia"/>
        </w:rPr>
      </w:pPr>
    </w:p>
    <w:p w14:paraId="5C58E730">
      <w:pPr>
        <w:rPr>
          <w:rFonts w:hint="eastAsia"/>
        </w:rPr>
      </w:pPr>
    </w:p>
    <w:p w14:paraId="1B5FD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606F7"/>
    <w:rsid w:val="3E2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rPr>
      <w:rFonts w:cs="Calibri"/>
      <w:sz w:val="32"/>
      <w:szCs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2025-08-21T12:18:00Z</dcterms:created>
  <dc:creator>某大腿级菜鸡</dc:creator>
  <cp:lastModifiedBy>某大腿级菜鸡</cp:lastModifiedBy>
  <dcterms:modified xsi:type="dcterms:W3CDTF">2025-08-21T12:19:08Z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F1DFE7576DE14D4B9A53FE78941EA6E3_11</vt:lpwstr>
  </property>
  <property fmtid="{D5CDD505-2E9C-101B-9397-08002B2CF9AE}" pid="4" name="KSOTemplateDocerSaveRecord">
    <vt:lpwstr>eyJoZGlkIjoiY2I4Y2Q3OGZmNDkyZjBiYTU0N2U3NTM4ZjI0OTY3ZGIiLCJ1c2VySWQiOiI0NDQxMzM2NDcifQ==</vt:lpwstr>
  </property>
</Properties>
</file>