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942B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附件8</w:t>
      </w:r>
    </w:p>
    <w:p w14:paraId="36F198D6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bookmarkStart w:id="0" w:name="_GoBack"/>
      <w:bookmarkEnd w:id="0"/>
    </w:p>
    <w:p w14:paraId="29A90BCD">
      <w:pPr>
        <w:autoSpaceDE w:val="0"/>
        <w:autoSpaceDN w:val="0"/>
        <w:adjustRightIn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highlight w:val="none"/>
        </w:rPr>
        <w:t>变更内容说明参考模版</w:t>
      </w:r>
    </w:p>
    <w:p w14:paraId="29C436DE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</w:p>
    <w:p w14:paraId="0C44CA7A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广东省商务厅：</w:t>
      </w:r>
    </w:p>
    <w:p w14:paraId="2ECB68B8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我司因业务发展需要，特申请如下变更：</w:t>
      </w:r>
    </w:p>
    <w:p w14:paraId="53AA683A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1、</w:t>
      </w:r>
    </w:p>
    <w:p w14:paraId="04B0F3AC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2、</w:t>
      </w:r>
    </w:p>
    <w:p w14:paraId="74BFCD2A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3、</w:t>
      </w:r>
    </w:p>
    <w:p w14:paraId="2851E800"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请予以审核。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39F212-B84A-4392-952C-08BA4F52584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663BCEE-6F57-4F12-A891-8CCEC77876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8E4028-074F-4AD5-B49B-C40AB259BF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077E688D"/>
    <w:rsid w:val="077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2024-10-11T09:24:00Z</dcterms:created>
  <dc:creator>陈晓凤</dc:creator>
  <cp:lastModifiedBy>陈晓凤</cp:lastModifiedBy>
  <dcterms:modified xsi:type="dcterms:W3CDTF">2024-10-11T09:24:30Z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0B42B31595FC432096A7CFA2D0880F10_11</vt:lpwstr>
  </property>
</Properties>
</file>