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7F5D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 w14:paraId="1BDFCE1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4338CE2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汕尾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广东优品购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促消费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活动，郑重承诺：</w:t>
      </w:r>
    </w:p>
    <w:p w14:paraId="2ABB3AD6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严格遵守国家、省和市级活动相关法律法规和政策文件要求。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48ADF035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56474E00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1F133B78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07DF9E6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291DC43B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0538E06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59175E8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75D1FD59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2FD33499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14ADA037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10922B70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3B9898E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  <w:lang w:val="en-US" w:eastAsia="zh-CN"/>
        </w:rPr>
        <w:t>将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 w14:paraId="26A207B1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 w14:paraId="2FF90D6D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 w14:paraId="795483D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4E53B160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8BDB84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706A5B0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6F67F7-7517-4ED2-94E7-D43B6F77DB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6FB2C4-2654-4DAF-9F83-3657DE1343A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60F7538-7A43-491F-A734-710F93371A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141F15ED"/>
    <w:rsid w:val="2637064D"/>
    <w:rsid w:val="2FD14514"/>
    <w:rsid w:val="33BC58CF"/>
    <w:rsid w:val="346440F6"/>
    <w:rsid w:val="34B74467"/>
    <w:rsid w:val="428177B8"/>
    <w:rsid w:val="4F81286D"/>
    <w:rsid w:val="66D970BA"/>
    <w:rsid w:val="6C7F782A"/>
    <w:rsid w:val="7EC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1518</Characters>
  <Lines>0</Lines>
  <Paragraphs>0</Paragraphs>
  <TotalTime>6</TotalTime>
  <ScaleCrop>false</ScaleCrop>
  <LinksUpToDate>false</LinksUpToDate>
  <CharactersWithSpaces>1526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2024-12-15T08:45:00Z</dcterms:created>
  <dc:creator>52815</dc:creator>
  <cp:lastModifiedBy>Dattion</cp:lastModifiedBy>
  <dcterms:modified xsi:type="dcterms:W3CDTF">2025-12-09T03:15:19Z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EBDDAE6E39EA4992A3766E0F4BABF04B_12</vt:lpwstr>
  </property>
  <property fmtid="{D5CDD505-2E9C-101B-9397-08002B2CF9AE}" pid="4" name="KSOTemplateDocerSaveRecord">
    <vt:lpwstr>eyJoZGlkIjoiZTQxMWVkODZkYTc5YmIxNmRiOWE4YTBhMmJhMTU3YjIiLCJ1c2VySWQiOiIyODMxMTA2OTQifQ==</vt:lpwstr>
  </property>
</Properties>
</file>